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9CF1F2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03-06/5533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150FAB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210ABA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03-06/5533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10ABA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2019-12-02T15:54:00Z</dcterms:modified>
</cp:coreProperties>
</file>